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5A80" w14:textId="39604F04" w:rsidR="00E42493" w:rsidRPr="000238DE" w:rsidRDefault="00E62496" w:rsidP="000238DE">
      <w:pPr>
        <w:spacing w:line="360" w:lineRule="auto"/>
        <w:rPr>
          <w:b/>
          <w:bCs/>
          <w:sz w:val="28"/>
          <w:szCs w:val="28"/>
        </w:rPr>
      </w:pPr>
      <w:r w:rsidRPr="000238DE">
        <w:rPr>
          <w:b/>
          <w:bCs/>
          <w:sz w:val="28"/>
          <w:szCs w:val="28"/>
        </w:rPr>
        <w:t>TRAILER WARRANTY REQUEST/CLAIM FORM</w:t>
      </w:r>
    </w:p>
    <w:p w14:paraId="046E4EE6" w14:textId="417A04FA" w:rsidR="00E62496" w:rsidRDefault="00E62496" w:rsidP="000238DE">
      <w:pPr>
        <w:spacing w:line="360" w:lineRule="auto"/>
      </w:pPr>
    </w:p>
    <w:p w14:paraId="6EAC71F3" w14:textId="1A3505DC" w:rsidR="0013563B" w:rsidRPr="0013563B" w:rsidRDefault="0013563B" w:rsidP="000238DE">
      <w:pPr>
        <w:spacing w:line="360" w:lineRule="auto"/>
        <w:rPr>
          <w:u w:val="single"/>
        </w:rPr>
      </w:pPr>
      <w:r>
        <w:t>Name:</w:t>
      </w:r>
      <w:r>
        <w:rPr>
          <w:u w:val="single"/>
        </w:rPr>
        <w:t xml:space="preserve"> ________________________________________________________________</w:t>
      </w:r>
    </w:p>
    <w:p w14:paraId="1D627CFF" w14:textId="36B0DEDA" w:rsidR="0013563B" w:rsidRDefault="0013563B" w:rsidP="000238DE">
      <w:pPr>
        <w:spacing w:line="360" w:lineRule="auto"/>
      </w:pPr>
      <w:r>
        <w:t>Company: _____________________________________________________________</w:t>
      </w:r>
    </w:p>
    <w:p w14:paraId="48F61769" w14:textId="1D774805" w:rsidR="0013563B" w:rsidRDefault="0013563B" w:rsidP="000238DE">
      <w:pPr>
        <w:spacing w:line="360" w:lineRule="auto"/>
      </w:pPr>
      <w:proofErr w:type="gramStart"/>
      <w:r>
        <w:t>Email:_</w:t>
      </w:r>
      <w:proofErr w:type="gramEnd"/>
      <w:r>
        <w:t>________________________________________________________________</w:t>
      </w:r>
    </w:p>
    <w:p w14:paraId="447EFA25" w14:textId="5A6A05F2" w:rsidR="00E178DA" w:rsidRDefault="00E178DA" w:rsidP="000238DE">
      <w:pPr>
        <w:spacing w:line="360" w:lineRule="auto"/>
      </w:pPr>
      <w:proofErr w:type="gramStart"/>
      <w:r>
        <w:t>Phone:_</w:t>
      </w:r>
      <w:proofErr w:type="gramEnd"/>
      <w:r>
        <w:t>_______________________________________________________________</w:t>
      </w:r>
    </w:p>
    <w:p w14:paraId="78E77275" w14:textId="69167444" w:rsidR="0013563B" w:rsidRDefault="0013563B" w:rsidP="000238DE">
      <w:pPr>
        <w:spacing w:line="360" w:lineRule="auto"/>
      </w:pPr>
      <w:r>
        <w:t>Address: ______________________________________________________________</w:t>
      </w:r>
    </w:p>
    <w:p w14:paraId="5BFE59D6" w14:textId="2698BEB2" w:rsidR="0013563B" w:rsidRDefault="0062211F" w:rsidP="008E0170">
      <w:pPr>
        <w:spacing w:line="360" w:lineRule="auto"/>
      </w:pPr>
      <w:r>
        <w:t xml:space="preserve">Date of Purchase: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</w:t>
      </w:r>
    </w:p>
    <w:p w14:paraId="46775A2E" w14:textId="296D7A92" w:rsidR="00E178DA" w:rsidRDefault="00F90640" w:rsidP="008E0170">
      <w:r>
        <w:t xml:space="preserve">NOTE: PRODUCT MUST HAVE BEEN REGISTERED NO LATER THAN 30 DAYS FROM THE PURCHASE OF YOUR PRODUCT. FAILURE TO DO SO WILL CAUSE ALL EXPRESS WARRANTIES </w:t>
      </w:r>
      <w:r w:rsidR="0062211F">
        <w:t>TO BE NULL AND VOID EXCEPT AS PROHIBITED BY LAW.</w:t>
      </w:r>
    </w:p>
    <w:p w14:paraId="0ED944A4" w14:textId="77777777" w:rsidR="0013563B" w:rsidRDefault="0013563B" w:rsidP="000238DE">
      <w:pPr>
        <w:spacing w:line="360" w:lineRule="auto"/>
      </w:pPr>
    </w:p>
    <w:p w14:paraId="22FA003F" w14:textId="02A3AEC6" w:rsidR="00EE4509" w:rsidRDefault="00EE4509" w:rsidP="000238DE">
      <w:pPr>
        <w:spacing w:line="360" w:lineRule="auto"/>
      </w:pPr>
      <w:r>
        <w:t xml:space="preserve">MODEL &amp; </w:t>
      </w:r>
      <w:proofErr w:type="gramStart"/>
      <w:r>
        <w:t>YEAR:_</w:t>
      </w:r>
      <w:proofErr w:type="gramEnd"/>
      <w:r>
        <w:t>_______________________________________________________</w:t>
      </w:r>
    </w:p>
    <w:p w14:paraId="7FEAC492" w14:textId="0094358D" w:rsidR="00EE4509" w:rsidRDefault="00EE4509" w:rsidP="000238DE">
      <w:pPr>
        <w:spacing w:line="360" w:lineRule="auto"/>
      </w:pPr>
      <w:r>
        <w:t xml:space="preserve">VIN </w:t>
      </w:r>
      <w:proofErr w:type="gramStart"/>
      <w:r>
        <w:t>NUMBER:_</w:t>
      </w:r>
      <w:proofErr w:type="gramEnd"/>
      <w:r>
        <w:t>_________________________________________________________</w:t>
      </w:r>
    </w:p>
    <w:p w14:paraId="63AAE541" w14:textId="18D02C87" w:rsidR="00EE4509" w:rsidRDefault="005F3CEB" w:rsidP="000238DE">
      <w:pPr>
        <w:spacing w:line="360" w:lineRule="auto"/>
      </w:pPr>
      <w:r>
        <w:t xml:space="preserve">SALE TRUCKER </w:t>
      </w:r>
      <w:proofErr w:type="gramStart"/>
      <w:r>
        <w:t>#:_</w:t>
      </w:r>
      <w:proofErr w:type="gramEnd"/>
      <w:r>
        <w:t>_____________________________________________________</w:t>
      </w:r>
    </w:p>
    <w:p w14:paraId="5C873D63" w14:textId="77777777" w:rsidR="005F3CEB" w:rsidRDefault="005F3CEB" w:rsidP="000238DE">
      <w:pPr>
        <w:spacing w:line="360" w:lineRule="auto"/>
      </w:pPr>
    </w:p>
    <w:p w14:paraId="79685353" w14:textId="21C5F247" w:rsidR="00D824EE" w:rsidRDefault="005F3CEB" w:rsidP="000238DE">
      <w:pPr>
        <w:spacing w:line="360" w:lineRule="auto"/>
      </w:pPr>
      <w:r>
        <w:t>PLEASE DESCRI</w:t>
      </w:r>
      <w:r w:rsidR="00D824EE">
        <w:t>BE THE ISSUES WITH YOUR TRAILER:</w:t>
      </w:r>
    </w:p>
    <w:p w14:paraId="318ACF99" w14:textId="77777777" w:rsidR="000238DE" w:rsidRDefault="000238DE" w:rsidP="000238DE">
      <w:pPr>
        <w:spacing w:line="360" w:lineRule="auto"/>
      </w:pPr>
    </w:p>
    <w:p w14:paraId="21AD2D6D" w14:textId="4B60328D" w:rsidR="00D824EE" w:rsidRDefault="00D824EE" w:rsidP="000238D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4BD02B" w14:textId="77777777" w:rsidR="009C5AF6" w:rsidRDefault="009C5AF6" w:rsidP="000238DE">
      <w:pPr>
        <w:spacing w:line="360" w:lineRule="auto"/>
      </w:pPr>
    </w:p>
    <w:p w14:paraId="504D3909" w14:textId="6FFF9DEB" w:rsidR="009C5AF6" w:rsidRDefault="009C5AF6" w:rsidP="000238DE">
      <w:pPr>
        <w:spacing w:line="360" w:lineRule="auto"/>
      </w:pPr>
      <w:r>
        <w:t>PLEASE PROVIDE TRACKING # OF PARTS RETURNED (IF APPLICABLE):</w:t>
      </w:r>
    </w:p>
    <w:p w14:paraId="1A1C572E" w14:textId="77777777" w:rsidR="000238DE" w:rsidRDefault="000238DE" w:rsidP="000238DE">
      <w:pPr>
        <w:spacing w:line="360" w:lineRule="auto"/>
      </w:pPr>
    </w:p>
    <w:p w14:paraId="6A94D9F1" w14:textId="5ABCE69F" w:rsidR="009C5AF6" w:rsidRDefault="009C5AF6" w:rsidP="000238DE">
      <w:pPr>
        <w:spacing w:line="360" w:lineRule="auto"/>
      </w:pPr>
      <w:r>
        <w:t>________________________________________________________________________________</w:t>
      </w:r>
    </w:p>
    <w:p w14:paraId="4102E5C9" w14:textId="77777777" w:rsidR="000238DE" w:rsidRDefault="000238DE" w:rsidP="000238DE">
      <w:pPr>
        <w:spacing w:line="360" w:lineRule="auto"/>
      </w:pPr>
    </w:p>
    <w:p w14:paraId="36C4DA4F" w14:textId="77777777" w:rsidR="009C5AF6" w:rsidRDefault="009C5AF6" w:rsidP="000238DE">
      <w:pPr>
        <w:spacing w:line="360" w:lineRule="auto"/>
      </w:pPr>
    </w:p>
    <w:p w14:paraId="08618200" w14:textId="08B0C23A" w:rsidR="00163507" w:rsidRDefault="009C5AF6" w:rsidP="000238DE">
      <w:pPr>
        <w:spacing w:line="360" w:lineRule="auto"/>
      </w:pPr>
      <w:r>
        <w:t>PLEASE ATTACH ANY PHOTOS OR</w:t>
      </w:r>
      <w:r w:rsidR="000238DE">
        <w:t xml:space="preserve"> RELEVANT INFORMATION</w:t>
      </w:r>
    </w:p>
    <w:p w14:paraId="0017D5C9" w14:textId="77777777" w:rsidR="00163507" w:rsidRDefault="00163507">
      <w:r>
        <w:br w:type="page"/>
      </w:r>
    </w:p>
    <w:p w14:paraId="240251BC" w14:textId="0207D95D" w:rsidR="00C2028D" w:rsidRPr="00C2028D" w:rsidRDefault="00C2028D" w:rsidP="000238DE">
      <w:pPr>
        <w:spacing w:line="360" w:lineRule="auto"/>
        <w:rPr>
          <w:b/>
          <w:bCs/>
        </w:rPr>
      </w:pPr>
      <w:r w:rsidRPr="00C2028D">
        <w:rPr>
          <w:b/>
          <w:bCs/>
        </w:rPr>
        <w:lastRenderedPageBreak/>
        <w:t>INITIAL INSPECTION</w:t>
      </w:r>
    </w:p>
    <w:p w14:paraId="584C7852" w14:textId="7567A3C2" w:rsidR="009C5AF6" w:rsidRDefault="00C2028D" w:rsidP="000238DE">
      <w:pPr>
        <w:spacing w:line="360" w:lineRule="auto"/>
      </w:pPr>
      <w:r>
        <w:t>Within five (5) days after discovering a problem with your BULL HEAD trailer, return your trailer for inspection to the BULL HEAD dealer where you bought your trailer.</w:t>
      </w:r>
      <w:r>
        <w:br/>
        <w:t>If your dealer cannot repair the problem free of charge and you want to file a claim under this Warranty and within ten (10) days of your discovery of the defect, your dealer must send a Limited Warranty Claim to BULL HEAD TRAILERS by email with all required information.</w:t>
      </w:r>
    </w:p>
    <w:p w14:paraId="31715E3B" w14:textId="77777777" w:rsidR="00C2028D" w:rsidRDefault="00C2028D" w:rsidP="000238DE">
      <w:pPr>
        <w:spacing w:line="360" w:lineRule="auto"/>
      </w:pPr>
    </w:p>
    <w:p w14:paraId="5114772E" w14:textId="5739CB78" w:rsidR="00C2028D" w:rsidRDefault="00C2028D" w:rsidP="000238DE">
      <w:pPr>
        <w:spacing w:line="360" w:lineRule="auto"/>
        <w:rPr>
          <w:b/>
          <w:bCs/>
        </w:rPr>
      </w:pPr>
      <w:r>
        <w:rPr>
          <w:b/>
          <w:bCs/>
        </w:rPr>
        <w:t>LIMITED WARRANTY CLAIM</w:t>
      </w:r>
    </w:p>
    <w:p w14:paraId="25CF30C1" w14:textId="3B5DDACE" w:rsidR="00C2028D" w:rsidRDefault="003E1988" w:rsidP="000238DE">
      <w:pPr>
        <w:spacing w:line="360" w:lineRule="auto"/>
      </w:pPr>
      <w:r>
        <w:t xml:space="preserve">Download the Limited Warranty Claim form found on this webpage and </w:t>
      </w:r>
      <w:proofErr w:type="gramStart"/>
      <w:r>
        <w:t>fill</w:t>
      </w:r>
      <w:proofErr w:type="gramEnd"/>
      <w:r>
        <w:t xml:space="preserve"> out with all required information. The Warranty Claim must be emailed to the Bull Head Trailer's general email address at </w:t>
      </w:r>
      <w:r>
        <w:rPr>
          <w:u w:val="single"/>
        </w:rPr>
        <w:t>contact@bullheadtrailers.com no later than 10 days from the discovery of the defect or fault.</w:t>
      </w:r>
      <w:r>
        <w:t xml:space="preserve">  </w:t>
      </w:r>
      <w:proofErr w:type="gramStart"/>
      <w:r>
        <w:t>Any and all</w:t>
      </w:r>
      <w:proofErr w:type="gramEnd"/>
      <w:r>
        <w:t xml:space="preserve"> defective parts or items must be </w:t>
      </w:r>
      <w:proofErr w:type="gramStart"/>
      <w:r>
        <w:t>returns</w:t>
      </w:r>
      <w:proofErr w:type="gramEnd"/>
      <w:r>
        <w:t xml:space="preserve"> to the dealer you for evaluation. Bull Head Trailers will respond to you via email or </w:t>
      </w:r>
      <w:proofErr w:type="spellStart"/>
      <w:proofErr w:type="gramStart"/>
      <w:r>
        <w:t>phonecall</w:t>
      </w:r>
      <w:proofErr w:type="spellEnd"/>
      <w:proofErr w:type="gramEnd"/>
      <w:r>
        <w:t xml:space="preserve"> no later than thirty (30) days to qualify for replacement. </w:t>
      </w:r>
    </w:p>
    <w:p w14:paraId="61254051" w14:textId="77777777" w:rsidR="003E1988" w:rsidRDefault="003E1988" w:rsidP="000238DE">
      <w:pPr>
        <w:spacing w:line="360" w:lineRule="auto"/>
      </w:pPr>
    </w:p>
    <w:p w14:paraId="2F94273D" w14:textId="76F41BE8" w:rsidR="003E1988" w:rsidRPr="00A41CF7" w:rsidRDefault="003E1988" w:rsidP="000238DE">
      <w:pPr>
        <w:spacing w:line="360" w:lineRule="auto"/>
        <w:rPr>
          <w:b/>
          <w:bCs/>
        </w:rPr>
      </w:pPr>
    </w:p>
    <w:sectPr w:rsidR="003E1988" w:rsidRPr="00A41CF7">
      <w:headerReference w:type="default" r:id="rId6"/>
      <w:footerReference w:type="default" r:id="rId7"/>
      <w:pgSz w:w="12240" w:h="15840"/>
      <w:pgMar w:top="1440" w:right="990" w:bottom="144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AD2E" w14:textId="77777777" w:rsidR="00067703" w:rsidRDefault="00067703">
      <w:pPr>
        <w:spacing w:line="240" w:lineRule="auto"/>
      </w:pPr>
      <w:r>
        <w:separator/>
      </w:r>
    </w:p>
  </w:endnote>
  <w:endnote w:type="continuationSeparator" w:id="0">
    <w:p w14:paraId="47CEAEBE" w14:textId="77777777" w:rsidR="00067703" w:rsidRDefault="00067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5A8A" w14:textId="343FCD07" w:rsidR="00E42493" w:rsidRDefault="0060355E">
    <w:r>
      <w:t xml:space="preserve">(PAGE: </w:t>
    </w:r>
    <w:r>
      <w:fldChar w:fldCharType="begin"/>
    </w:r>
    <w:r>
      <w:instrText>PAGE</w:instrText>
    </w:r>
    <w:r>
      <w:fldChar w:fldCharType="separate"/>
    </w:r>
    <w:r w:rsidR="0010356F">
      <w:rPr>
        <w:noProof/>
      </w:rPr>
      <w:t>1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9B81" w14:textId="77777777" w:rsidR="00067703" w:rsidRDefault="00067703">
      <w:pPr>
        <w:spacing w:line="240" w:lineRule="auto"/>
      </w:pPr>
      <w:r>
        <w:separator/>
      </w:r>
    </w:p>
  </w:footnote>
  <w:footnote w:type="continuationSeparator" w:id="0">
    <w:p w14:paraId="18B1EAAF" w14:textId="77777777" w:rsidR="00067703" w:rsidRDefault="000677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5A85" w14:textId="77777777" w:rsidR="00E42493" w:rsidRDefault="0060355E">
    <w:pPr>
      <w:ind w:right="-270"/>
      <w:rPr>
        <w:b/>
      </w:rPr>
    </w:pPr>
    <w:r>
      <w:rPr>
        <w:b/>
        <w:sz w:val="30"/>
        <w:szCs w:val="30"/>
      </w:rPr>
      <w:t>BULL HEAD TRAILERS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14:paraId="5C645A86" w14:textId="77777777" w:rsidR="00E42493" w:rsidRDefault="0060355E">
    <w:r>
      <w:t xml:space="preserve">4151 W. Washington St, </w:t>
    </w:r>
    <w:proofErr w:type="spellStart"/>
    <w:r>
      <w:t>Indpls</w:t>
    </w:r>
    <w:proofErr w:type="spellEnd"/>
    <w:r>
      <w:t>, IN</w:t>
    </w:r>
  </w:p>
  <w:p w14:paraId="5C645A87" w14:textId="77777777" w:rsidR="00E42493" w:rsidRDefault="0060355E">
    <w:pPr>
      <w:rPr>
        <w:b/>
        <w:sz w:val="16"/>
        <w:szCs w:val="16"/>
      </w:rPr>
    </w:pPr>
    <w:r>
      <w:rPr>
        <w:sz w:val="16"/>
        <w:szCs w:val="16"/>
      </w:rPr>
      <w:t xml:space="preserve">LICENSE #: </w:t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  <w:p w14:paraId="5C645A88" w14:textId="77777777" w:rsidR="00E42493" w:rsidRDefault="00000000">
    <w:pPr>
      <w:rPr>
        <w:b/>
        <w:sz w:val="24"/>
        <w:szCs w:val="24"/>
      </w:rPr>
    </w:pPr>
    <w:r>
      <w:pict w14:anchorId="5C645A8B">
        <v:rect id="_x0000_i1029" style="width:0;height:1.5pt" o:hralign="center" o:hrstd="t" o:hr="t" fillcolor="#a0a0a0" stroked="f"/>
      </w:pict>
    </w:r>
  </w:p>
  <w:p w14:paraId="5C645A89" w14:textId="77777777" w:rsidR="00E42493" w:rsidRDefault="00E424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93"/>
    <w:rsid w:val="000238DE"/>
    <w:rsid w:val="00067703"/>
    <w:rsid w:val="0010356F"/>
    <w:rsid w:val="0013563B"/>
    <w:rsid w:val="00163507"/>
    <w:rsid w:val="003E1988"/>
    <w:rsid w:val="005F2970"/>
    <w:rsid w:val="005F3CEB"/>
    <w:rsid w:val="0060355E"/>
    <w:rsid w:val="0062211F"/>
    <w:rsid w:val="008E0170"/>
    <w:rsid w:val="009C5AF6"/>
    <w:rsid w:val="00A41CF7"/>
    <w:rsid w:val="00BF10D5"/>
    <w:rsid w:val="00C2028D"/>
    <w:rsid w:val="00D824EE"/>
    <w:rsid w:val="00E154E7"/>
    <w:rsid w:val="00E178DA"/>
    <w:rsid w:val="00E42493"/>
    <w:rsid w:val="00E62496"/>
    <w:rsid w:val="00EA2C5F"/>
    <w:rsid w:val="00EE4509"/>
    <w:rsid w:val="00F9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45A2D"/>
  <w15:docId w15:val="{FFCD4233-DDD0-4103-B6EA-8A285C10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38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8DE"/>
  </w:style>
  <w:style w:type="paragraph" w:styleId="Footer">
    <w:name w:val="footer"/>
    <w:basedOn w:val="Normal"/>
    <w:link w:val="FooterChar"/>
    <w:uiPriority w:val="99"/>
    <w:unhideWhenUsed/>
    <w:rsid w:val="000238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Montes</dc:creator>
  <cp:lastModifiedBy>Marisol Montes</cp:lastModifiedBy>
  <cp:revision>3</cp:revision>
  <dcterms:created xsi:type="dcterms:W3CDTF">2024-02-09T20:36:00Z</dcterms:created>
  <dcterms:modified xsi:type="dcterms:W3CDTF">2024-02-09T20:36:00Z</dcterms:modified>
</cp:coreProperties>
</file>